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    </w:t>
      </w: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Еще совсем недавно о дистанционном обучении можно было услышать, как об инновационной форме образовательного процесса, но уже сегодня применение в сфере образования дистанционных технологий обучения ни у кого не вызывает удивления. 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мультимедийных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технологий. Сегодня не осталось тех людей, кого бы ни коснулись изменения. Образование вышло на новый формат взаимодействия всех членов этого процесса. Перестраиваться пришлось и дошкольной системе образования.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 условиях динамично меняющегося мира, постоянного совершенствования и усложнения технологий информатизация сферы образования приобретает фундаментальное значение. Данное направление развития образовательной отрасли подчеркивается в государственных документах, признается важнейшим национальным приоритетом.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Актуальность темы также обусловлена тем, что 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 современном мире развитие коммуникационных и информационных технологий идет очень быстрыми темпами. Обучение и образование современных детей и родителей тесно переплетается с компьютерными технологиями, интернетом.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Таким образом, «компьютерные технологии призваны в настоящий момент стать не дополнением в обучении и воспитании, а неотъемлемой частью целостного образовательного процесса, значительно повышающей его качество».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Еще совсем недавно о дистанционном обучении можно было услышать, как об инновационной форме образовательного процесса, но уже сегодня применение в сфере образования дистанционных технологий обучения ни у кого не вызывает удивления.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мультимедийных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технологий. Сегодня не осталось тех людей, кого бы ни коснулись изменения. Образование вышло на новый формат взаимодействия всех членов этого процесса. Перестраиваться пришлось и дошкольной системе образования.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 сложившихся условиях деятельность педагога предусматривает основные формы работы с детьми и родителями в дистанционном режиме.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 xml:space="preserve">В дошкольном образовании реализовать формат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общения педагогов с детьми с одной стороны сложней, с другой стороны – больше вариативных возможностей, которые зависят от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креативности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педагога.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Дистанционное обучение детей дошкольного возраста – обучение на расстояние без непосредственного контакта с педагогом и другими детьми посредством </w:t>
      </w:r>
      <w:proofErr w:type="spellStart"/>
      <w:proofErr w:type="gram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интернет-технологий</w:t>
      </w:r>
      <w:proofErr w:type="spellEnd"/>
      <w:proofErr w:type="gram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Главные цели дистанционного обучения детей - предоставить ребенку возможности получить образование на дому.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Суть дистанционного обучения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A77E89" w:rsidRPr="00A77E89" w:rsidRDefault="00A77E89" w:rsidP="00A77E89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FF0000"/>
          <w:sz w:val="28"/>
          <w:szCs w:val="28"/>
        </w:rPr>
        <w:t>Особенности дистанционного обучения дошкольников:</w:t>
      </w:r>
    </w:p>
    <w:p w:rsidR="00A77E89" w:rsidRPr="00A77E89" w:rsidRDefault="00A77E89" w:rsidP="00A77E8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Мотивация.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A77E89" w:rsidRPr="00A77E89" w:rsidRDefault="00A77E89" w:rsidP="00A77E8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Способность к самообразованию.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A77E89" w:rsidRPr="00A77E89" w:rsidRDefault="00A77E89" w:rsidP="00A77E89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FF0000"/>
          <w:sz w:val="28"/>
          <w:szCs w:val="28"/>
        </w:rPr>
        <w:t>Преимущества дистанционного обучения детей дошкольного возраста:</w:t>
      </w:r>
    </w:p>
    <w:p w:rsidR="00A77E89" w:rsidRPr="00A77E89" w:rsidRDefault="00A77E89" w:rsidP="00A77E8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Возможность установления оптимального режима обучения, с учетом особенностей ребенка.</w:t>
      </w:r>
    </w:p>
    <w:p w:rsidR="00A77E89" w:rsidRPr="00A77E89" w:rsidRDefault="00A77E89" w:rsidP="00A77E8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Родители сами определяют, в какое время ребенку удобнее занимается, какой промежуток дня наиболее продуктивен для занятий.</w:t>
      </w:r>
    </w:p>
    <w:p w:rsidR="00A77E89" w:rsidRPr="00A77E89" w:rsidRDefault="00A77E89" w:rsidP="00A77E8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Возможность контролировать круг общения ребенка.</w:t>
      </w:r>
    </w:p>
    <w:p w:rsidR="00A77E89" w:rsidRPr="00A77E89" w:rsidRDefault="00A77E89" w:rsidP="00A77E8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Индивидуальный подход к ребенку, учет его особенностей как психических, так и физических.</w:t>
      </w:r>
    </w:p>
    <w:p w:rsidR="00A77E89" w:rsidRPr="00A77E89" w:rsidRDefault="00A77E89" w:rsidP="00A77E8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Ребенок не «привязан» к определенному месту, он может свободно обучаться в любой точке мира. Основное условие – наличие ПК и доступа к интернету.</w:t>
      </w:r>
    </w:p>
    <w:p w:rsidR="00A77E89" w:rsidRPr="00A77E89" w:rsidRDefault="00A77E89" w:rsidP="00A77E8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Дистанционное обучение имеет под собой хороший методический фундамент – видео- и аудио-лекции, тесты, задания и т.д.</w:t>
      </w:r>
    </w:p>
    <w:p w:rsidR="00A77E89" w:rsidRPr="00A77E89" w:rsidRDefault="00A77E89" w:rsidP="00A77E89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FF0000"/>
          <w:sz w:val="28"/>
          <w:szCs w:val="28"/>
        </w:rPr>
        <w:t>Недостатки дистанционного обучения детей дошкольного возраста:</w:t>
      </w:r>
    </w:p>
    <w:p w:rsidR="00A77E89" w:rsidRPr="00A77E89" w:rsidRDefault="00A77E89" w:rsidP="00A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взрослого.</w:t>
      </w:r>
    </w:p>
    <w:p w:rsidR="00A77E89" w:rsidRPr="00A77E89" w:rsidRDefault="00A77E89" w:rsidP="00A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A77E89" w:rsidRPr="00A77E89" w:rsidRDefault="00A77E89" w:rsidP="00A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интернет).</w:t>
      </w:r>
    </w:p>
    <w:p w:rsidR="00A77E89" w:rsidRPr="00A77E89" w:rsidRDefault="00A77E89" w:rsidP="00A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A77E89" w:rsidRPr="00A77E89" w:rsidRDefault="00A77E89" w:rsidP="00A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 виду особенностей дистанционного обучения, детям приходится много времени проводить за компьютером.</w:t>
      </w:r>
    </w:p>
    <w:p w:rsidR="00A77E89" w:rsidRPr="00A77E89" w:rsidRDefault="00A77E89" w:rsidP="00A77E89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FF0000"/>
          <w:sz w:val="28"/>
          <w:szCs w:val="28"/>
        </w:rPr>
        <w:t>Принципы построения дистанционного обучения дошкольников:</w:t>
      </w:r>
    </w:p>
    <w:p w:rsidR="00A77E89" w:rsidRPr="00A77E89" w:rsidRDefault="00A77E89" w:rsidP="00A77E8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 центре – ребенок;</w:t>
      </w:r>
    </w:p>
    <w:p w:rsidR="00A77E89" w:rsidRPr="00A77E89" w:rsidRDefault="00A77E89" w:rsidP="00A77E8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Взрослый –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тьютор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Дистанционные образовательные технологии позволят родителям, при помощи педагогов, эффективно и грамотно 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а родителям это поможет лучше узнать своих детей: их интересы, потребности, желания и способности.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Внедряя дистанционные образовательные технологии в образовательную деятельность </w:t>
      </w:r>
      <w:proofErr w:type="gram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дошкольников</w:t>
      </w:r>
      <w:proofErr w:type="gram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педагоги тем самым параллельно повышают и уровень педагогической компетентности родителей. Родители выступают равноправными участниками образовательных отношений, примеряют на себя роль педагога, наставника. А это в свою очередь способствует:</w:t>
      </w:r>
    </w:p>
    <w:p w:rsidR="00A77E89" w:rsidRPr="00A77E89" w:rsidRDefault="00A77E89" w:rsidP="00A77E8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индивидуализации образовательной деятельности (родители вместе с детьми сами выбирают темп и порядок выполнения тех или иных заданий);</w:t>
      </w:r>
    </w:p>
    <w:p w:rsidR="00A77E89" w:rsidRPr="00A77E89" w:rsidRDefault="00A77E89" w:rsidP="00A77E8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повышению информационной культуры (родители и дети воспринимают компьютер, не как игрушку, а средство для получения знаний);</w:t>
      </w:r>
    </w:p>
    <w:p w:rsidR="00A77E89" w:rsidRPr="00A77E89" w:rsidRDefault="00A77E89" w:rsidP="00A77E8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A77E89" w:rsidRPr="00A77E89" w:rsidRDefault="00A77E89" w:rsidP="00A77E89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FF0000"/>
          <w:sz w:val="28"/>
          <w:szCs w:val="28"/>
        </w:rPr>
        <w:t>Как сделать дистанционное обучение эффективным?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1. Составить расписание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занятий:</w:t>
      </w:r>
    </w:p>
    <w:p w:rsidR="00A77E89" w:rsidRPr="00A77E89" w:rsidRDefault="00A77E89" w:rsidP="00A77E8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A77E89" w:rsidRPr="00A77E89" w:rsidRDefault="00A77E89" w:rsidP="00A77E8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2. Вовлекайте ребенка постепенно:</w:t>
      </w:r>
    </w:p>
    <w:p w:rsidR="00A77E89" w:rsidRPr="00A77E89" w:rsidRDefault="00A77E89" w:rsidP="00A77E8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сначала маме следует просмотреть материал самостоятельно;</w:t>
      </w:r>
    </w:p>
    <w:p w:rsidR="00A77E89" w:rsidRPr="00A77E89" w:rsidRDefault="00A77E89" w:rsidP="00A77E8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затем включить материал для ребенка, помня о том, что для дошкольника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обучение не урок, а игра, развлечение;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3. Направляйте, но не указывайте:</w:t>
      </w:r>
    </w:p>
    <w:p w:rsidR="00A77E89" w:rsidRPr="00A77E89" w:rsidRDefault="00A77E89" w:rsidP="00A77E8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договоритесь с ребенком, в какое время он будет заниматься;</w:t>
      </w:r>
    </w:p>
    <w:p w:rsidR="00A77E89" w:rsidRPr="00A77E89" w:rsidRDefault="00A77E89" w:rsidP="00A77E8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ненавязчиво контролируйте процесс обучения: интересуйтесь, все ли ребенку понятно, нравится ли ему, сложные ли задания;</w:t>
      </w:r>
    </w:p>
    <w:p w:rsidR="00A77E89" w:rsidRPr="00A77E89" w:rsidRDefault="00A77E89" w:rsidP="00A77E8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сидеть над душой, контролировать, правильно ли ребенок 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 Дистанционное обучение не должно рассматриваться только как многочасовое включение ребенка в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онлайн-работу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. Необходимо помимо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онлайн-обучения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активно использовать другие формы дистанционной работы и чередовать разные виды деятельности.</w:t>
      </w:r>
    </w:p>
    <w:p w:rsidR="00A77E89" w:rsidRPr="00A77E89" w:rsidRDefault="00A77E89" w:rsidP="00A77E8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Перечень, ресурсов для дистанционного обучения:</w:t>
      </w:r>
    </w:p>
    <w:p w:rsidR="00A77E89" w:rsidRPr="00A77E89" w:rsidRDefault="00A77E89" w:rsidP="00A77E8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Образовариум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;</w:t>
      </w:r>
    </w:p>
    <w:p w:rsidR="00A77E89" w:rsidRPr="00A77E89" w:rsidRDefault="00A77E89" w:rsidP="00A77E8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Интернет-школа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Фоксфорд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;</w:t>
      </w:r>
    </w:p>
    <w:p w:rsidR="00A77E89" w:rsidRPr="00A77E89" w:rsidRDefault="00A77E89" w:rsidP="00A77E8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InternetUrok.ru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;</w:t>
      </w:r>
    </w:p>
    <w:p w:rsidR="00A77E89" w:rsidRPr="00A77E89" w:rsidRDefault="00A77E89" w:rsidP="00A77E8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Видеоуроки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на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видеохостинге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youtube.com.</w:t>
      </w:r>
    </w:p>
    <w:p w:rsidR="00A77E89" w:rsidRPr="00A77E89" w:rsidRDefault="00A77E89" w:rsidP="00A77E89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FF0000"/>
          <w:sz w:val="28"/>
          <w:szCs w:val="28"/>
        </w:rPr>
        <w:t>Примеры различных форм дистанционной работы воспитателя:</w:t>
      </w:r>
    </w:p>
    <w:p w:rsidR="00A77E89" w:rsidRPr="00A77E89" w:rsidRDefault="00A77E89" w:rsidP="00A77E8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Создание «группы» на платформе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Zoom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(проведение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онлайн-занятий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2-3 раза в неделю по 15-20 минут)</w:t>
      </w:r>
    </w:p>
    <w:p w:rsidR="00A77E89" w:rsidRPr="00A77E89" w:rsidRDefault="00A77E89" w:rsidP="00A77E8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A77E89" w:rsidRPr="00A77E89" w:rsidRDefault="00A77E89" w:rsidP="00A77E8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Создание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аудиозанятия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A77E89" w:rsidRPr="00A77E89" w:rsidRDefault="00A77E89" w:rsidP="00A77E8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Работа воспитателя с детьми над проектами (составление рекомендаций для родителей) по темам «Мой огород на окне», «Перелетные птицы» в течени</w:t>
      </w:r>
      <w:proofErr w:type="gram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и</w:t>
      </w:r>
      <w:proofErr w:type="gram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недели или двух. По результатам присланных родителями детских рисунков, фотографий, видео составление коллажей и небольших видеороликов</w:t>
      </w:r>
    </w:p>
    <w:p w:rsidR="00A77E89" w:rsidRPr="00A77E89" w:rsidRDefault="00A77E89" w:rsidP="00A77E8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Запись воспитателем видео мастер-классов по определенной теме с пошаговой инструкцией для самостоятельных занятий ребенком дома «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Пластилинография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», «</w:t>
      </w:r>
      <w:proofErr w:type="gram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ИЗО</w:t>
      </w:r>
      <w:proofErr w:type="gram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», «Проведение опытов»</w:t>
      </w:r>
    </w:p>
    <w:p w:rsidR="00A77E89" w:rsidRPr="00A77E89" w:rsidRDefault="00A77E89" w:rsidP="00A77E8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Подбор для детей и родителей мероприятий посредством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интернет-ресурсов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(интерактивные экскурсии по музеям города, детские </w:t>
      </w:r>
      <w:proofErr w:type="spellStart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>онлайн-спектакли</w:t>
      </w:r>
      <w:proofErr w:type="spellEnd"/>
      <w:r w:rsidRPr="00A77E8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т.п.)</w:t>
      </w:r>
    </w:p>
    <w:p w:rsidR="000B694D" w:rsidRPr="00A77E89" w:rsidRDefault="000B694D">
      <w:pPr>
        <w:rPr>
          <w:rFonts w:ascii="Times New Roman" w:hAnsi="Times New Roman" w:cs="Times New Roman"/>
          <w:sz w:val="28"/>
          <w:szCs w:val="28"/>
        </w:rPr>
      </w:pPr>
    </w:p>
    <w:sectPr w:rsidR="000B694D" w:rsidRPr="00A7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723D"/>
    <w:multiLevelType w:val="multilevel"/>
    <w:tmpl w:val="CF64C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B543E"/>
    <w:multiLevelType w:val="multilevel"/>
    <w:tmpl w:val="1D72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064D8"/>
    <w:multiLevelType w:val="multilevel"/>
    <w:tmpl w:val="1198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31D87"/>
    <w:multiLevelType w:val="multilevel"/>
    <w:tmpl w:val="10B2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D44EC"/>
    <w:multiLevelType w:val="multilevel"/>
    <w:tmpl w:val="9CD29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882E1B"/>
    <w:multiLevelType w:val="multilevel"/>
    <w:tmpl w:val="EC2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94065"/>
    <w:multiLevelType w:val="multilevel"/>
    <w:tmpl w:val="FC3E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4634E8"/>
    <w:multiLevelType w:val="multilevel"/>
    <w:tmpl w:val="C5AC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5B5709"/>
    <w:multiLevelType w:val="multilevel"/>
    <w:tmpl w:val="660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16E30"/>
    <w:multiLevelType w:val="multilevel"/>
    <w:tmpl w:val="D9C4D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E89"/>
    <w:rsid w:val="000B694D"/>
    <w:rsid w:val="00A7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7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7E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1480</Words>
  <Characters>8442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2021-10-19T12:04:00Z</dcterms:created>
  <dcterms:modified xsi:type="dcterms:W3CDTF">2021-10-19T12:05:00Z</dcterms:modified>
</cp:coreProperties>
</file>